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"/>
        <w:gridCol w:w="1200"/>
        <w:gridCol w:w="1240"/>
        <w:gridCol w:w="2529"/>
        <w:gridCol w:w="1939"/>
        <w:gridCol w:w="1420"/>
      </w:tblGrid>
      <w:tr w:rsidR="00332913" w:rsidRPr="00332913" w:rsidTr="00332913">
        <w:trPr>
          <w:trHeight w:val="300"/>
        </w:trPr>
        <w:tc>
          <w:tcPr>
            <w:tcW w:w="960" w:type="dxa"/>
            <w:noWrap/>
            <w:hideMark/>
          </w:tcPr>
          <w:p w:rsidR="00332913" w:rsidRPr="00332913" w:rsidRDefault="00332913">
            <w:pPr>
              <w:rPr>
                <w:b/>
                <w:bCs/>
              </w:rPr>
            </w:pPr>
            <w:r w:rsidRPr="00332913">
              <w:rPr>
                <w:b/>
                <w:bCs/>
              </w:rPr>
              <w:t>DAN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>
            <w:pPr>
              <w:rPr>
                <w:b/>
                <w:bCs/>
              </w:rPr>
            </w:pPr>
            <w:r w:rsidRPr="00332913">
              <w:rPr>
                <w:b/>
                <w:bCs/>
              </w:rPr>
              <w:t>DATUM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pPr>
              <w:rPr>
                <w:b/>
                <w:bCs/>
              </w:rPr>
            </w:pPr>
            <w:r w:rsidRPr="00332913">
              <w:rPr>
                <w:b/>
                <w:bCs/>
              </w:rPr>
              <w:t>TERMIN</w:t>
            </w:r>
          </w:p>
        </w:tc>
        <w:tc>
          <w:tcPr>
            <w:tcW w:w="5380" w:type="dxa"/>
            <w:hideMark/>
          </w:tcPr>
          <w:p w:rsidR="00332913" w:rsidRPr="00332913" w:rsidRDefault="00332913">
            <w:pPr>
              <w:rPr>
                <w:b/>
                <w:bCs/>
              </w:rPr>
            </w:pPr>
            <w:r w:rsidRPr="00332913">
              <w:rPr>
                <w:b/>
                <w:bCs/>
              </w:rPr>
              <w:t>VSEBINA</w:t>
            </w:r>
          </w:p>
        </w:tc>
        <w:tc>
          <w:tcPr>
            <w:tcW w:w="3360" w:type="dxa"/>
            <w:hideMark/>
          </w:tcPr>
          <w:p w:rsidR="00332913" w:rsidRPr="00332913" w:rsidRDefault="00332913">
            <w:pPr>
              <w:rPr>
                <w:b/>
                <w:bCs/>
              </w:rPr>
            </w:pPr>
            <w:r w:rsidRPr="00332913">
              <w:rPr>
                <w:b/>
                <w:bCs/>
              </w:rPr>
              <w:t>PREDAVATELJ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>
            <w:pPr>
              <w:rPr>
                <w:b/>
                <w:bCs/>
              </w:rPr>
            </w:pPr>
            <w:r w:rsidRPr="00332913">
              <w:rPr>
                <w:b/>
                <w:bCs/>
              </w:rPr>
              <w:t>TRAJANJE (ur)</w:t>
            </w:r>
          </w:p>
        </w:tc>
      </w:tr>
      <w:tr w:rsidR="00332913" w:rsidRPr="00332913" w:rsidTr="00287623">
        <w:trPr>
          <w:trHeight w:val="2275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Torek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5.2.2019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332913" w:rsidRDefault="00332913" w:rsidP="00332913">
            <w:pPr>
              <w:rPr>
                <w:b/>
                <w:bCs/>
              </w:rPr>
            </w:pPr>
            <w:r w:rsidRPr="00332913">
              <w:rPr>
                <w:b/>
                <w:bCs/>
              </w:rPr>
              <w:t xml:space="preserve">Uvod </w:t>
            </w:r>
            <w:r w:rsidRPr="00332913">
              <w:rPr>
                <w:b/>
                <w:bCs/>
              </w:rPr>
              <w:br/>
            </w:r>
            <w:r w:rsidRPr="00332913">
              <w:rPr>
                <w:b/>
                <w:bCs/>
              </w:rPr>
              <w:br/>
              <w:t xml:space="preserve">Predstavitev poteka izobraževanja </w:t>
            </w:r>
          </w:p>
          <w:p w:rsidR="00332913" w:rsidRDefault="00332913" w:rsidP="00332913">
            <w:pPr>
              <w:rPr>
                <w:b/>
                <w:bCs/>
              </w:rPr>
            </w:pPr>
          </w:p>
          <w:p w:rsidR="00332913" w:rsidRPr="00332913" w:rsidRDefault="00332913" w:rsidP="00332913">
            <w:r w:rsidRPr="00332913">
              <w:rPr>
                <w:b/>
                <w:bCs/>
              </w:rPr>
              <w:t>Zgodovinski pregled območja Zelenega krasa</w:t>
            </w:r>
          </w:p>
        </w:tc>
        <w:tc>
          <w:tcPr>
            <w:tcW w:w="3360" w:type="dxa"/>
            <w:hideMark/>
          </w:tcPr>
          <w:p w:rsidR="00332913" w:rsidRPr="00332913" w:rsidRDefault="00332913">
            <w:r>
              <w:t>Dejan</w:t>
            </w:r>
            <w:r w:rsidR="00690D99">
              <w:t xml:space="preserve"> Iskra</w:t>
            </w:r>
            <w:r w:rsidRPr="00332913">
              <w:t>, Borut</w:t>
            </w:r>
            <w:r w:rsidR="00690D99">
              <w:t xml:space="preserve"> Dubrovič</w:t>
            </w:r>
            <w:r w:rsidRPr="00332913">
              <w:t xml:space="preserve"> 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 w:rsidP="00332913">
            <w:r w:rsidRPr="00332913">
              <w:t>4</w:t>
            </w:r>
          </w:p>
        </w:tc>
      </w:tr>
      <w:tr w:rsidR="00616719" w:rsidRPr="00332913" w:rsidTr="00332913">
        <w:trPr>
          <w:trHeight w:val="1118"/>
        </w:trPr>
        <w:tc>
          <w:tcPr>
            <w:tcW w:w="960" w:type="dxa"/>
            <w:noWrap/>
          </w:tcPr>
          <w:p w:rsidR="00616719" w:rsidRPr="00332913" w:rsidRDefault="00616719">
            <w:r>
              <w:t>Sreda</w:t>
            </w:r>
          </w:p>
        </w:tc>
        <w:tc>
          <w:tcPr>
            <w:tcW w:w="1200" w:type="dxa"/>
            <w:noWrap/>
          </w:tcPr>
          <w:p w:rsidR="00616719" w:rsidRPr="00332913" w:rsidRDefault="00616719" w:rsidP="00332913">
            <w:r>
              <w:t>6.2.2019</w:t>
            </w:r>
          </w:p>
        </w:tc>
        <w:tc>
          <w:tcPr>
            <w:tcW w:w="1240" w:type="dxa"/>
            <w:noWrap/>
          </w:tcPr>
          <w:p w:rsidR="00616719" w:rsidRPr="00332913" w:rsidRDefault="00616719">
            <w:r>
              <w:t>16.00 – 20.00</w:t>
            </w:r>
          </w:p>
        </w:tc>
        <w:tc>
          <w:tcPr>
            <w:tcW w:w="5380" w:type="dxa"/>
          </w:tcPr>
          <w:p w:rsidR="00616719" w:rsidRPr="00332913" w:rsidRDefault="00532C68" w:rsidP="00332913">
            <w:pPr>
              <w:rPr>
                <w:b/>
                <w:bCs/>
              </w:rPr>
            </w:pPr>
            <w:r w:rsidRPr="00616719">
              <w:rPr>
                <w:b/>
              </w:rPr>
              <w:t>Vrste in načini vodenja</w:t>
            </w:r>
          </w:p>
        </w:tc>
        <w:tc>
          <w:tcPr>
            <w:tcW w:w="3360" w:type="dxa"/>
          </w:tcPr>
          <w:p w:rsidR="00616719" w:rsidRPr="00332913" w:rsidRDefault="00616719">
            <w:r>
              <w:t>Iztok Bončina</w:t>
            </w:r>
          </w:p>
        </w:tc>
        <w:tc>
          <w:tcPr>
            <w:tcW w:w="1420" w:type="dxa"/>
            <w:noWrap/>
          </w:tcPr>
          <w:p w:rsidR="00616719" w:rsidRPr="00332913" w:rsidRDefault="00616719" w:rsidP="00332913">
            <w:r>
              <w:t>4</w:t>
            </w:r>
          </w:p>
        </w:tc>
      </w:tr>
      <w:tr w:rsidR="00332913" w:rsidRPr="00332913" w:rsidTr="00332913">
        <w:trPr>
          <w:trHeight w:val="1118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Četrtek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7.2.2019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332913" w:rsidRPr="00616719" w:rsidRDefault="00532C68" w:rsidP="00332913">
            <w:pPr>
              <w:rPr>
                <w:b/>
                <w:bCs/>
              </w:rPr>
            </w:pPr>
            <w:r>
              <w:rPr>
                <w:b/>
                <w:bCs/>
              </w:rPr>
              <w:t>Tehnika vodenja na avtobusu</w:t>
            </w:r>
          </w:p>
        </w:tc>
        <w:tc>
          <w:tcPr>
            <w:tcW w:w="3360" w:type="dxa"/>
            <w:hideMark/>
          </w:tcPr>
          <w:p w:rsidR="00332913" w:rsidRPr="00332913" w:rsidRDefault="00616719">
            <w:r>
              <w:t>Iztok Bončina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 w:rsidP="00332913">
            <w:r w:rsidRPr="00332913">
              <w:t>4</w:t>
            </w:r>
          </w:p>
        </w:tc>
      </w:tr>
      <w:tr w:rsidR="00332913" w:rsidRPr="00332913" w:rsidTr="00332913">
        <w:trPr>
          <w:trHeight w:val="709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Torek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12.2.2019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616719" w:rsidRPr="00616719" w:rsidRDefault="00616719" w:rsidP="00616719">
            <w:pPr>
              <w:rPr>
                <w:b/>
                <w:bCs/>
              </w:rPr>
            </w:pPr>
            <w:r w:rsidRPr="00616719">
              <w:rPr>
                <w:b/>
                <w:bCs/>
              </w:rPr>
              <w:t>Predstavitev kulinarike Zelenega krasa</w:t>
            </w:r>
          </w:p>
          <w:p w:rsidR="00616719" w:rsidRPr="00616719" w:rsidRDefault="00616719" w:rsidP="00616719">
            <w:pPr>
              <w:rPr>
                <w:b/>
                <w:bCs/>
              </w:rPr>
            </w:pPr>
          </w:p>
          <w:p w:rsidR="00616719" w:rsidRDefault="00616719" w:rsidP="00616719">
            <w:pPr>
              <w:rPr>
                <w:b/>
                <w:bCs/>
              </w:rPr>
            </w:pPr>
            <w:r w:rsidRPr="00616719">
              <w:rPr>
                <w:b/>
                <w:bCs/>
              </w:rPr>
              <w:t>Favna, ptice</w:t>
            </w:r>
          </w:p>
          <w:p w:rsidR="00616719" w:rsidRDefault="00616719" w:rsidP="00332913">
            <w:pPr>
              <w:rPr>
                <w:b/>
                <w:bCs/>
              </w:rPr>
            </w:pPr>
          </w:p>
          <w:p w:rsidR="00332913" w:rsidRPr="00332913" w:rsidRDefault="00332913" w:rsidP="00332913"/>
        </w:tc>
        <w:tc>
          <w:tcPr>
            <w:tcW w:w="3360" w:type="dxa"/>
            <w:hideMark/>
          </w:tcPr>
          <w:p w:rsidR="00332913" w:rsidRPr="00332913" w:rsidRDefault="00616719">
            <w:r>
              <w:t>Rihard Baša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 w:rsidP="00332913">
            <w:r w:rsidRPr="00332913">
              <w:t>4</w:t>
            </w:r>
          </w:p>
        </w:tc>
      </w:tr>
      <w:tr w:rsidR="00332913" w:rsidRPr="00332913" w:rsidTr="00332913">
        <w:trPr>
          <w:trHeight w:val="1131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Četrtek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14.2.2019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332913" w:rsidRPr="00332913" w:rsidRDefault="00332913" w:rsidP="00532C68">
            <w:r w:rsidRPr="00332913">
              <w:rPr>
                <w:b/>
                <w:bCs/>
              </w:rPr>
              <w:t>Nastopanje v javnosti</w:t>
            </w:r>
            <w:r w:rsidR="00532C68">
              <w:rPr>
                <w:b/>
                <w:bCs/>
              </w:rPr>
              <w:t xml:space="preserve"> - vaje v nastopanju</w:t>
            </w:r>
            <w:r w:rsidRPr="00332913">
              <w:br/>
            </w:r>
            <w:r w:rsidRPr="00332913">
              <w:br/>
            </w:r>
          </w:p>
        </w:tc>
        <w:tc>
          <w:tcPr>
            <w:tcW w:w="3360" w:type="dxa"/>
            <w:hideMark/>
          </w:tcPr>
          <w:p w:rsidR="00332913" w:rsidRPr="00332913" w:rsidRDefault="00332913">
            <w:r w:rsidRPr="00332913">
              <w:t>Iztok Bončina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 w:rsidP="00332913">
            <w:r w:rsidRPr="00332913">
              <w:t>4</w:t>
            </w:r>
          </w:p>
        </w:tc>
      </w:tr>
      <w:tr w:rsidR="00332913" w:rsidRPr="00332913" w:rsidTr="00332913">
        <w:trPr>
          <w:trHeight w:val="1970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 xml:space="preserve">Sobota 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16.2.2019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07.30 - 16.30</w:t>
            </w:r>
          </w:p>
        </w:tc>
        <w:tc>
          <w:tcPr>
            <w:tcW w:w="5380" w:type="dxa"/>
            <w:hideMark/>
          </w:tcPr>
          <w:p w:rsidR="00616719" w:rsidRDefault="00616719" w:rsidP="00332913">
            <w:pPr>
              <w:rPr>
                <w:b/>
                <w:bCs/>
              </w:rPr>
            </w:pPr>
            <w:r>
              <w:rPr>
                <w:b/>
                <w:bCs/>
              </w:rPr>
              <w:t>Geografija</w:t>
            </w:r>
          </w:p>
          <w:p w:rsidR="00616719" w:rsidRDefault="00616719" w:rsidP="00332913">
            <w:pPr>
              <w:rPr>
                <w:b/>
                <w:bCs/>
              </w:rPr>
            </w:pPr>
          </w:p>
          <w:p w:rsidR="00616719" w:rsidRDefault="00616719" w:rsidP="00332913">
            <w:pPr>
              <w:rPr>
                <w:b/>
                <w:bCs/>
              </w:rPr>
            </w:pPr>
            <w:r>
              <w:rPr>
                <w:b/>
                <w:bCs/>
              </w:rPr>
              <w:t>Etnobotanika</w:t>
            </w:r>
          </w:p>
          <w:p w:rsidR="00616719" w:rsidRDefault="00616719" w:rsidP="00332913">
            <w:pPr>
              <w:rPr>
                <w:b/>
                <w:bCs/>
              </w:rPr>
            </w:pPr>
          </w:p>
          <w:p w:rsidR="00616719" w:rsidRDefault="00616719" w:rsidP="00332913">
            <w:pPr>
              <w:rPr>
                <w:b/>
                <w:bCs/>
              </w:rPr>
            </w:pPr>
            <w:r>
              <w:rPr>
                <w:b/>
                <w:bCs/>
              </w:rPr>
              <w:t>Specialno vodenje pohodništvo</w:t>
            </w:r>
          </w:p>
          <w:p w:rsidR="00616719" w:rsidRDefault="00616719" w:rsidP="00332913">
            <w:pPr>
              <w:rPr>
                <w:b/>
                <w:bCs/>
              </w:rPr>
            </w:pPr>
          </w:p>
          <w:p w:rsidR="00616719" w:rsidRDefault="00616719" w:rsidP="00332913">
            <w:pPr>
              <w:rPr>
                <w:b/>
                <w:bCs/>
              </w:rPr>
            </w:pPr>
            <w:r>
              <w:rPr>
                <w:b/>
                <w:bCs/>
              </w:rPr>
              <w:t>Specialno vodenje kolesarstvo</w:t>
            </w:r>
          </w:p>
          <w:p w:rsidR="00616719" w:rsidRDefault="00616719" w:rsidP="00332913">
            <w:pPr>
              <w:rPr>
                <w:b/>
                <w:bCs/>
              </w:rPr>
            </w:pPr>
          </w:p>
          <w:p w:rsidR="00332913" w:rsidRPr="00332913" w:rsidRDefault="00332913" w:rsidP="00332913">
            <w:r w:rsidRPr="00332913">
              <w:br/>
            </w:r>
          </w:p>
        </w:tc>
        <w:tc>
          <w:tcPr>
            <w:tcW w:w="3360" w:type="dxa"/>
            <w:hideMark/>
          </w:tcPr>
          <w:p w:rsidR="00332913" w:rsidRDefault="00616719">
            <w:r>
              <w:t>Marko Cvetko</w:t>
            </w:r>
          </w:p>
          <w:p w:rsidR="00616719" w:rsidRDefault="00616719"/>
          <w:p w:rsidR="00616719" w:rsidRDefault="00616719">
            <w:r>
              <w:t>Matej Kržič</w:t>
            </w:r>
          </w:p>
          <w:p w:rsidR="00616719" w:rsidRDefault="00616719"/>
          <w:p w:rsidR="00616719" w:rsidRPr="00332913" w:rsidRDefault="00616719">
            <w:r>
              <w:t>Tomaž Penko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616719" w:rsidP="00332913">
            <w:r>
              <w:t>9</w:t>
            </w:r>
          </w:p>
        </w:tc>
      </w:tr>
      <w:tr w:rsidR="00332913" w:rsidRPr="00332913" w:rsidTr="00332913">
        <w:trPr>
          <w:trHeight w:val="1402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Torek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19.2.2019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532C68" w:rsidRDefault="00532C68" w:rsidP="00332913">
            <w:pPr>
              <w:rPr>
                <w:b/>
                <w:bCs/>
              </w:rPr>
            </w:pPr>
            <w:r>
              <w:rPr>
                <w:b/>
                <w:bCs/>
              </w:rPr>
              <w:t>Postopek v problematičnih situacijah</w:t>
            </w:r>
            <w:r w:rsidRPr="00332913">
              <w:rPr>
                <w:b/>
                <w:bCs/>
              </w:rPr>
              <w:t xml:space="preserve"> </w:t>
            </w:r>
          </w:p>
          <w:p w:rsidR="00332913" w:rsidRPr="00616719" w:rsidRDefault="00532C68" w:rsidP="00332913">
            <w:pPr>
              <w:rPr>
                <w:b/>
              </w:rPr>
            </w:pPr>
            <w:r w:rsidRPr="00332913">
              <w:rPr>
                <w:b/>
                <w:bCs/>
              </w:rPr>
              <w:t>Bonton in kodeks vodnikov</w:t>
            </w:r>
          </w:p>
        </w:tc>
        <w:tc>
          <w:tcPr>
            <w:tcW w:w="3360" w:type="dxa"/>
            <w:hideMark/>
          </w:tcPr>
          <w:p w:rsidR="00332913" w:rsidRPr="00332913" w:rsidRDefault="00616719" w:rsidP="00332913">
            <w:r>
              <w:t>Iztok Bončina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616719" w:rsidP="00332913">
            <w:r>
              <w:t>4</w:t>
            </w:r>
          </w:p>
        </w:tc>
      </w:tr>
      <w:tr w:rsidR="00332913" w:rsidRPr="00332913" w:rsidTr="00332913">
        <w:trPr>
          <w:trHeight w:val="3000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lastRenderedPageBreak/>
              <w:t>Četrtek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21.2.2019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332913" w:rsidRPr="00332913" w:rsidRDefault="00332913" w:rsidP="00332913">
            <w:pPr>
              <w:rPr>
                <w:b/>
              </w:rPr>
            </w:pPr>
            <w:r w:rsidRPr="00332913">
              <w:rPr>
                <w:b/>
              </w:rPr>
              <w:t xml:space="preserve">Zgodbe </w:t>
            </w:r>
          </w:p>
        </w:tc>
        <w:tc>
          <w:tcPr>
            <w:tcW w:w="3360" w:type="dxa"/>
            <w:hideMark/>
          </w:tcPr>
          <w:p w:rsidR="00332913" w:rsidRPr="00332913" w:rsidRDefault="00332913">
            <w:r w:rsidRPr="00332913">
              <w:t>Alenka Veber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 w:rsidP="00332913">
            <w:r w:rsidRPr="00332913">
              <w:t>4</w:t>
            </w:r>
          </w:p>
        </w:tc>
      </w:tr>
      <w:tr w:rsidR="00332913" w:rsidRPr="00332913" w:rsidTr="00332913">
        <w:trPr>
          <w:trHeight w:val="1700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Sobota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23.2.2019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07.30 - 16.30</w:t>
            </w:r>
          </w:p>
        </w:tc>
        <w:tc>
          <w:tcPr>
            <w:tcW w:w="5380" w:type="dxa"/>
            <w:hideMark/>
          </w:tcPr>
          <w:p w:rsidR="00332913" w:rsidRDefault="00332913" w:rsidP="00332913">
            <w:r w:rsidRPr="00332913">
              <w:rPr>
                <w:b/>
                <w:bCs/>
              </w:rPr>
              <w:t>Prva pomoč</w:t>
            </w:r>
            <w:r w:rsidRPr="00332913">
              <w:t xml:space="preserve"> </w:t>
            </w:r>
          </w:p>
          <w:p w:rsidR="00332913" w:rsidRDefault="00332913" w:rsidP="00332913">
            <w:pPr>
              <w:rPr>
                <w:b/>
                <w:bCs/>
              </w:rPr>
            </w:pPr>
            <w:r w:rsidRPr="00332913">
              <w:br/>
            </w:r>
            <w:r w:rsidRPr="00332913">
              <w:rPr>
                <w:b/>
                <w:bCs/>
              </w:rPr>
              <w:t xml:space="preserve">Zakonodaja </w:t>
            </w:r>
          </w:p>
          <w:p w:rsidR="00332913" w:rsidRDefault="00332913" w:rsidP="00332913"/>
          <w:p w:rsidR="00332913" w:rsidRPr="00332913" w:rsidRDefault="00332913" w:rsidP="00332913">
            <w:r w:rsidRPr="00332913">
              <w:rPr>
                <w:b/>
                <w:bCs/>
              </w:rPr>
              <w:t>Psihologija za turistične vodnike</w:t>
            </w:r>
          </w:p>
        </w:tc>
        <w:tc>
          <w:tcPr>
            <w:tcW w:w="3360" w:type="dxa"/>
            <w:hideMark/>
          </w:tcPr>
          <w:p w:rsidR="00332913" w:rsidRPr="00332913" w:rsidRDefault="00690D99">
            <w:r>
              <w:t xml:space="preserve">Iztok </w:t>
            </w:r>
            <w:r w:rsidR="00332913" w:rsidRPr="00332913">
              <w:t>Bončina, RK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 w:rsidP="00332913">
            <w:r>
              <w:t>3 + 6</w:t>
            </w:r>
          </w:p>
        </w:tc>
      </w:tr>
      <w:tr w:rsidR="00332913" w:rsidRPr="00332913" w:rsidTr="00332913">
        <w:trPr>
          <w:trHeight w:val="1499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Torek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5.3.2019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332913" w:rsidRPr="00332913" w:rsidRDefault="00332913" w:rsidP="00332913">
            <w:pPr>
              <w:rPr>
                <w:b/>
              </w:rPr>
            </w:pPr>
            <w:r w:rsidRPr="00332913">
              <w:rPr>
                <w:b/>
              </w:rPr>
              <w:t xml:space="preserve"> </w:t>
            </w:r>
          </w:p>
        </w:tc>
        <w:tc>
          <w:tcPr>
            <w:tcW w:w="3360" w:type="dxa"/>
            <w:hideMark/>
          </w:tcPr>
          <w:p w:rsidR="00332913" w:rsidRPr="00332913" w:rsidRDefault="00332913"/>
        </w:tc>
        <w:tc>
          <w:tcPr>
            <w:tcW w:w="1420" w:type="dxa"/>
            <w:noWrap/>
            <w:hideMark/>
          </w:tcPr>
          <w:p w:rsidR="00332913" w:rsidRPr="00332913" w:rsidRDefault="00332913" w:rsidP="00332913"/>
        </w:tc>
      </w:tr>
      <w:tr w:rsidR="00332913" w:rsidRPr="00332913" w:rsidTr="00332913">
        <w:trPr>
          <w:trHeight w:val="600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Četrtek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7.3.2019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16.00 - 20.00</w:t>
            </w:r>
          </w:p>
        </w:tc>
        <w:tc>
          <w:tcPr>
            <w:tcW w:w="5380" w:type="dxa"/>
            <w:hideMark/>
          </w:tcPr>
          <w:p w:rsidR="00332913" w:rsidRDefault="00332913" w:rsidP="00332913">
            <w:r w:rsidRPr="00332913">
              <w:rPr>
                <w:b/>
              </w:rPr>
              <w:t>Registracija dejavnosti</w:t>
            </w:r>
          </w:p>
          <w:p w:rsidR="00332913" w:rsidRDefault="00332913" w:rsidP="00332913"/>
          <w:p w:rsidR="00332913" w:rsidRPr="00332913" w:rsidRDefault="00332913" w:rsidP="00332913">
            <w:r>
              <w:rPr>
                <w:b/>
              </w:rPr>
              <w:t>I</w:t>
            </w:r>
            <w:r w:rsidRPr="00332913">
              <w:rPr>
                <w:b/>
              </w:rPr>
              <w:t>zračun prihodkov</w:t>
            </w:r>
          </w:p>
        </w:tc>
        <w:tc>
          <w:tcPr>
            <w:tcW w:w="3360" w:type="dxa"/>
            <w:hideMark/>
          </w:tcPr>
          <w:p w:rsidR="00332913" w:rsidRPr="00332913" w:rsidRDefault="00332913">
            <w:r w:rsidRPr="00332913">
              <w:t>Marinka Petrc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 w:rsidP="00332913">
            <w:r w:rsidRPr="00332913">
              <w:t>4</w:t>
            </w:r>
          </w:p>
        </w:tc>
      </w:tr>
      <w:tr w:rsidR="00332913" w:rsidRPr="00332913" w:rsidTr="00332913">
        <w:trPr>
          <w:trHeight w:val="300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Sobota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9.3.2019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08.00 - 18.00</w:t>
            </w:r>
          </w:p>
        </w:tc>
        <w:tc>
          <w:tcPr>
            <w:tcW w:w="5380" w:type="dxa"/>
            <w:hideMark/>
          </w:tcPr>
          <w:p w:rsidR="00332913" w:rsidRPr="00332913" w:rsidRDefault="00332913">
            <w:pPr>
              <w:rPr>
                <w:b/>
              </w:rPr>
            </w:pPr>
            <w:r w:rsidRPr="00332913">
              <w:rPr>
                <w:b/>
              </w:rPr>
              <w:t xml:space="preserve">Celodnevna ekskurzija </w:t>
            </w:r>
          </w:p>
        </w:tc>
        <w:tc>
          <w:tcPr>
            <w:tcW w:w="3360" w:type="dxa"/>
            <w:hideMark/>
          </w:tcPr>
          <w:p w:rsidR="00332913" w:rsidRPr="00332913" w:rsidRDefault="00332913">
            <w:r w:rsidRPr="00332913">
              <w:t xml:space="preserve">Alenka Veber 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>
            <w:r w:rsidRPr="00332913">
              <w:t> </w:t>
            </w:r>
          </w:p>
        </w:tc>
      </w:tr>
      <w:tr w:rsidR="00332913" w:rsidRPr="00332913" w:rsidTr="00332913">
        <w:trPr>
          <w:trHeight w:val="300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>Petek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22.3.2019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 </w:t>
            </w:r>
          </w:p>
        </w:tc>
        <w:tc>
          <w:tcPr>
            <w:tcW w:w="5380" w:type="dxa"/>
            <w:hideMark/>
          </w:tcPr>
          <w:p w:rsidR="00332913" w:rsidRPr="00332913" w:rsidRDefault="00332913">
            <w:pPr>
              <w:rPr>
                <w:b/>
              </w:rPr>
            </w:pPr>
            <w:r w:rsidRPr="00332913">
              <w:rPr>
                <w:b/>
              </w:rPr>
              <w:t>oddaja seminarske naloge</w:t>
            </w:r>
          </w:p>
        </w:tc>
        <w:tc>
          <w:tcPr>
            <w:tcW w:w="3360" w:type="dxa"/>
            <w:hideMark/>
          </w:tcPr>
          <w:p w:rsidR="00332913" w:rsidRPr="00332913" w:rsidRDefault="00332913">
            <w:r w:rsidRPr="00332913">
              <w:t> 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>
            <w:r w:rsidRPr="00332913">
              <w:t> </w:t>
            </w:r>
          </w:p>
        </w:tc>
      </w:tr>
      <w:tr w:rsidR="00332913" w:rsidRPr="00332913" w:rsidTr="00332913">
        <w:trPr>
          <w:trHeight w:val="615"/>
        </w:trPr>
        <w:tc>
          <w:tcPr>
            <w:tcW w:w="960" w:type="dxa"/>
            <w:noWrap/>
            <w:hideMark/>
          </w:tcPr>
          <w:p w:rsidR="00332913" w:rsidRPr="00332913" w:rsidRDefault="00332913">
            <w:r w:rsidRPr="00332913">
              <w:t xml:space="preserve">Sobota </w:t>
            </w:r>
          </w:p>
        </w:tc>
        <w:tc>
          <w:tcPr>
            <w:tcW w:w="1200" w:type="dxa"/>
            <w:noWrap/>
            <w:hideMark/>
          </w:tcPr>
          <w:p w:rsidR="00332913" w:rsidRPr="00332913" w:rsidRDefault="00332913" w:rsidP="00332913">
            <w:r w:rsidRPr="00332913">
              <w:t>30.3.2019</w:t>
            </w:r>
          </w:p>
        </w:tc>
        <w:tc>
          <w:tcPr>
            <w:tcW w:w="1240" w:type="dxa"/>
            <w:noWrap/>
            <w:hideMark/>
          </w:tcPr>
          <w:p w:rsidR="00332913" w:rsidRPr="00332913" w:rsidRDefault="00332913">
            <w:r w:rsidRPr="00332913">
              <w:t>08.00 - 18.00</w:t>
            </w:r>
          </w:p>
        </w:tc>
        <w:tc>
          <w:tcPr>
            <w:tcW w:w="5380" w:type="dxa"/>
            <w:hideMark/>
          </w:tcPr>
          <w:p w:rsidR="00332913" w:rsidRPr="00332913" w:rsidRDefault="00332913">
            <w:pPr>
              <w:rPr>
                <w:b/>
              </w:rPr>
            </w:pPr>
            <w:r w:rsidRPr="00332913">
              <w:rPr>
                <w:b/>
              </w:rPr>
              <w:t>IZPITNA tura</w:t>
            </w:r>
          </w:p>
        </w:tc>
        <w:tc>
          <w:tcPr>
            <w:tcW w:w="3360" w:type="dxa"/>
            <w:hideMark/>
          </w:tcPr>
          <w:p w:rsidR="00332913" w:rsidRPr="00332913" w:rsidRDefault="00332913" w:rsidP="00332913">
            <w:r>
              <w:t>Alenka Veber, Dejan Iskra</w:t>
            </w:r>
          </w:p>
        </w:tc>
        <w:tc>
          <w:tcPr>
            <w:tcW w:w="1420" w:type="dxa"/>
            <w:noWrap/>
            <w:hideMark/>
          </w:tcPr>
          <w:p w:rsidR="00332913" w:rsidRPr="00332913" w:rsidRDefault="00332913">
            <w:r w:rsidRPr="00332913">
              <w:t> </w:t>
            </w:r>
          </w:p>
        </w:tc>
      </w:tr>
    </w:tbl>
    <w:p w:rsidR="00206EE8" w:rsidRDefault="00206EE8">
      <w:bookmarkStart w:id="0" w:name="_GoBack"/>
      <w:bookmarkEnd w:id="0"/>
    </w:p>
    <w:sectPr w:rsidR="00206EE8" w:rsidSect="000F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913"/>
    <w:rsid w:val="000F76C9"/>
    <w:rsid w:val="00206EE8"/>
    <w:rsid w:val="00287623"/>
    <w:rsid w:val="00332913"/>
    <w:rsid w:val="003966D5"/>
    <w:rsid w:val="00532C68"/>
    <w:rsid w:val="00616719"/>
    <w:rsid w:val="00690D99"/>
    <w:rsid w:val="00825D38"/>
    <w:rsid w:val="008647F9"/>
    <w:rsid w:val="00926ACE"/>
    <w:rsid w:val="00C771CC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0F1"/>
  <w15:docId w15:val="{A7AD9809-EF05-4DB4-9B73-2A8A8B6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6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3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Iskra</dc:creator>
  <cp:lastModifiedBy>Toshiba-User</cp:lastModifiedBy>
  <cp:revision>3</cp:revision>
  <dcterms:created xsi:type="dcterms:W3CDTF">2019-01-22T12:55:00Z</dcterms:created>
  <dcterms:modified xsi:type="dcterms:W3CDTF">2019-01-22T18:59:00Z</dcterms:modified>
</cp:coreProperties>
</file>